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DA" w:rsidRDefault="00E829DA">
      <w:pPr>
        <w:rPr>
          <w:sz w:val="30"/>
          <w:szCs w:val="30"/>
        </w:rPr>
      </w:pPr>
    </w:p>
    <w:p w:rsidR="00E829DA" w:rsidRDefault="00E829DA">
      <w:pPr>
        <w:rPr>
          <w:sz w:val="30"/>
          <w:szCs w:val="30"/>
        </w:rPr>
      </w:pPr>
    </w:p>
    <w:p w:rsidR="00E829DA" w:rsidRDefault="005074D9">
      <w:pPr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>Liebe grüne Freundinnen und Freunde.</w:t>
      </w:r>
    </w:p>
    <w:p w:rsidR="00E829DA" w:rsidRDefault="00E829DA">
      <w:pPr>
        <w:rPr>
          <w:rFonts w:ascii="Trebuchet MS" w:hAnsi="Trebuchet MS"/>
          <w:sz w:val="44"/>
          <w:szCs w:val="44"/>
        </w:rPr>
      </w:pPr>
    </w:p>
    <w:p w:rsidR="00E829DA" w:rsidRDefault="005074D9">
      <w:pPr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 xml:space="preserve">Mein Name ist Anita Hoffmann ich bin in der Seniorenarbeit des KV Mönchengladbach tätig, hier im Land und im Bundesvorstand der Grünen Alten </w:t>
      </w:r>
      <w:r>
        <w:rPr>
          <w:rFonts w:ascii="Trebuchet MS" w:hAnsi="Trebuchet MS"/>
          <w:sz w:val="44"/>
          <w:szCs w:val="44"/>
        </w:rPr>
        <w:t>aktiv.</w:t>
      </w:r>
    </w:p>
    <w:p w:rsidR="00E829DA" w:rsidRDefault="00E829DA">
      <w:pPr>
        <w:rPr>
          <w:rFonts w:ascii="Trebuchet MS" w:hAnsi="Trebuchet MS"/>
          <w:sz w:val="44"/>
          <w:szCs w:val="44"/>
        </w:rPr>
      </w:pPr>
    </w:p>
    <w:p w:rsidR="00E829DA" w:rsidRDefault="005074D9">
      <w:pPr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>Seit vielen Jahren arbeiten engagierte Grüne in den verschiedensten LAGEN und bei den Grünen Alten an den Themen, die Senioren im Alter</w:t>
      </w:r>
    </w:p>
    <w:p w:rsidR="00E829DA" w:rsidRDefault="005074D9">
      <w:pPr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>bewegen. Mit dem vorliegenden Antrag wird diese Arbeit gewürdigt und wir rücken ins Bewusstsein der Parteibasis</w:t>
      </w:r>
      <w:r>
        <w:rPr>
          <w:rFonts w:ascii="Trebuchet MS" w:hAnsi="Trebuchet MS"/>
          <w:sz w:val="44"/>
          <w:szCs w:val="44"/>
        </w:rPr>
        <w:t xml:space="preserve"> und der Öffentlichkeit. Die Debatte zum Leben im Alter wird wichtiger denn je.</w:t>
      </w:r>
    </w:p>
    <w:p w:rsidR="00E829DA" w:rsidRDefault="005074D9">
      <w:pPr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 xml:space="preserve">Zum einen haben wir den Bereich der </w:t>
      </w:r>
      <w:r>
        <w:rPr>
          <w:rFonts w:ascii="Trebuchet MS" w:hAnsi="Trebuchet MS"/>
          <w:b/>
          <w:bCs/>
          <w:sz w:val="44"/>
          <w:szCs w:val="44"/>
        </w:rPr>
        <w:t>Existenzsicherung:</w:t>
      </w:r>
    </w:p>
    <w:p w:rsidR="00E829DA" w:rsidRDefault="005074D9">
      <w:pPr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>STICHWÖRTER: Rente, Altersarmut und Pflege</w:t>
      </w:r>
    </w:p>
    <w:p w:rsidR="00E829DA" w:rsidRDefault="005074D9">
      <w:pPr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>und dann den Bereich der</w:t>
      </w:r>
    </w:p>
    <w:p w:rsidR="00E829DA" w:rsidRDefault="005074D9">
      <w:pPr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 xml:space="preserve"> </w:t>
      </w:r>
      <w:r>
        <w:rPr>
          <w:rFonts w:ascii="Trebuchet MS" w:hAnsi="Trebuchet MS"/>
          <w:b/>
          <w:bCs/>
          <w:sz w:val="44"/>
          <w:szCs w:val="44"/>
        </w:rPr>
        <w:t>Teilhabe</w:t>
      </w:r>
    </w:p>
    <w:p w:rsidR="00E829DA" w:rsidRDefault="005074D9">
      <w:pPr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>STICHWORT Soziales Leben im Alter.</w:t>
      </w:r>
    </w:p>
    <w:p w:rsidR="00E829DA" w:rsidRDefault="005074D9">
      <w:pPr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>Wie brei</w:t>
      </w:r>
      <w:r>
        <w:rPr>
          <w:rFonts w:ascii="Trebuchet MS" w:hAnsi="Trebuchet MS"/>
          <w:sz w:val="44"/>
          <w:szCs w:val="44"/>
        </w:rPr>
        <w:t>t das Thema angesiedelt ist wird deutlich, das neben dem Landesvorstand, noch 3 verschiedenen LAGEN an dem Antrag mitgearbeitet haben.</w:t>
      </w:r>
    </w:p>
    <w:p w:rsidR="00E829DA" w:rsidRDefault="005074D9">
      <w:pPr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 xml:space="preserve">Selbstbestimmt leben im Alter ist nur möglich mit einer ausreichenden Grundsicherung für </w:t>
      </w:r>
      <w:r>
        <w:rPr>
          <w:rFonts w:ascii="Trebuchet MS" w:hAnsi="Trebuchet MS"/>
          <w:sz w:val="44"/>
          <w:szCs w:val="44"/>
        </w:rPr>
        <w:lastRenderedPageBreak/>
        <w:t>ALLE. Ich möchte die Rentenprobl</w:t>
      </w:r>
      <w:r>
        <w:rPr>
          <w:rFonts w:ascii="Trebuchet MS" w:hAnsi="Trebuchet MS"/>
          <w:sz w:val="44"/>
          <w:szCs w:val="44"/>
        </w:rPr>
        <w:t>ematik der Frauen hier ganz besonders hervorzuheben.</w:t>
      </w:r>
    </w:p>
    <w:p w:rsidR="00E829DA" w:rsidRDefault="005074D9">
      <w:pPr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>Bei einer Grundrente darf nicht das Minimum auf Hartz 4 Niveau, zugrunde gelegt werden,</w:t>
      </w:r>
      <w:r w:rsidR="003712EC">
        <w:rPr>
          <w:rFonts w:ascii="Trebuchet MS" w:hAnsi="Trebuchet MS"/>
          <w:sz w:val="44"/>
          <w:szCs w:val="44"/>
        </w:rPr>
        <w:t xml:space="preserve"> </w:t>
      </w:r>
      <w:r>
        <w:rPr>
          <w:rFonts w:ascii="Trebuchet MS" w:hAnsi="Trebuchet MS"/>
          <w:sz w:val="44"/>
          <w:szCs w:val="44"/>
        </w:rPr>
        <w:t>sondern wir fordern eine menschenwürdige Absicherung. Dies sichert eine Teilhabe vom Renteneintritt bis ins hohe Alt</w:t>
      </w:r>
      <w:r>
        <w:rPr>
          <w:rFonts w:ascii="Trebuchet MS" w:hAnsi="Trebuchet MS"/>
          <w:sz w:val="44"/>
          <w:szCs w:val="44"/>
        </w:rPr>
        <w:t>er mit oder ohne Pflegebedürftigkeit.</w:t>
      </w:r>
    </w:p>
    <w:p w:rsidR="00E829DA" w:rsidRDefault="00E829DA">
      <w:pPr>
        <w:rPr>
          <w:rFonts w:ascii="Trebuchet MS" w:hAnsi="Trebuchet MS"/>
          <w:sz w:val="44"/>
          <w:szCs w:val="44"/>
        </w:rPr>
      </w:pPr>
    </w:p>
    <w:p w:rsidR="00E829DA" w:rsidRDefault="005074D9">
      <w:pPr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>Wir, Seniorinnen und Senioren nehmen aktiv am Leben teil:</w:t>
      </w:r>
    </w:p>
    <w:p w:rsidR="00E829DA" w:rsidRDefault="005074D9">
      <w:pPr>
        <w:numPr>
          <w:ilvl w:val="0"/>
          <w:numId w:val="1"/>
        </w:numPr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>wir engagieren uns sozial</w:t>
      </w:r>
    </w:p>
    <w:p w:rsidR="00E829DA" w:rsidRDefault="005074D9">
      <w:pPr>
        <w:numPr>
          <w:ilvl w:val="0"/>
          <w:numId w:val="1"/>
        </w:numPr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>wir engagieren uns politisch</w:t>
      </w:r>
    </w:p>
    <w:p w:rsidR="00E829DA" w:rsidRDefault="005074D9">
      <w:pPr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>(wir haben Zeit für Parteiarbeit)</w:t>
      </w:r>
    </w:p>
    <w:p w:rsidR="00E829DA" w:rsidRDefault="005074D9">
      <w:pPr>
        <w:numPr>
          <w:ilvl w:val="0"/>
          <w:numId w:val="1"/>
        </w:numPr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 xml:space="preserve">stehen Seite an Seite mit den aktiven Jugendlichen von Fridays for </w:t>
      </w:r>
      <w:r>
        <w:rPr>
          <w:rFonts w:ascii="Trebuchet MS" w:hAnsi="Trebuchet MS"/>
          <w:sz w:val="44"/>
          <w:szCs w:val="44"/>
        </w:rPr>
        <w:t>Future</w:t>
      </w:r>
    </w:p>
    <w:p w:rsidR="00E829DA" w:rsidRDefault="005074D9">
      <w:pPr>
        <w:numPr>
          <w:ilvl w:val="0"/>
          <w:numId w:val="1"/>
        </w:numPr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>wir reisen und bilden uns weiter</w:t>
      </w:r>
    </w:p>
    <w:p w:rsidR="00E829DA" w:rsidRDefault="005074D9">
      <w:pPr>
        <w:numPr>
          <w:ilvl w:val="0"/>
          <w:numId w:val="1"/>
        </w:numPr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>wir haben Ehrenämter</w:t>
      </w:r>
    </w:p>
    <w:p w:rsidR="00E829DA" w:rsidRDefault="005074D9">
      <w:pPr>
        <w:numPr>
          <w:ilvl w:val="0"/>
          <w:numId w:val="1"/>
        </w:numPr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>wir mischen uns ein</w:t>
      </w:r>
    </w:p>
    <w:p w:rsidR="00E829DA" w:rsidRDefault="005074D9">
      <w:pPr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>(ich z.B. betreibe in MG ganz intensiv die Gründung eines Seniorenrates)</w:t>
      </w:r>
    </w:p>
    <w:p w:rsidR="00E829DA" w:rsidRDefault="005074D9">
      <w:pPr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>Dies alles gelingt uns natürlich am Besten in unserer gewohnten Umgebung, in unserem Quartier.</w:t>
      </w:r>
    </w:p>
    <w:p w:rsidR="00E829DA" w:rsidRDefault="005074D9">
      <w:pPr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>Deshalb</w:t>
      </w:r>
      <w:r>
        <w:rPr>
          <w:rFonts w:ascii="Trebuchet MS" w:hAnsi="Trebuchet MS"/>
          <w:sz w:val="44"/>
          <w:szCs w:val="44"/>
        </w:rPr>
        <w:t xml:space="preserve"> ist es so wichtig die Voraussetzungen für ein Verbleiben im Quartier zu schaffen und zu erhalten. Die ambulante Pflege bekommt dabei eine große Bedeutung. Sie sichert dabei </w:t>
      </w:r>
      <w:r>
        <w:rPr>
          <w:rFonts w:ascii="Trebuchet MS" w:hAnsi="Trebuchet MS"/>
          <w:sz w:val="44"/>
          <w:szCs w:val="44"/>
        </w:rPr>
        <w:lastRenderedPageBreak/>
        <w:t>das Verbleiben in den eigenen vier Wänden und ermöglicht ein menschenwürdiges Lebe</w:t>
      </w:r>
      <w:r>
        <w:rPr>
          <w:rFonts w:ascii="Trebuchet MS" w:hAnsi="Trebuchet MS"/>
          <w:sz w:val="44"/>
          <w:szCs w:val="44"/>
        </w:rPr>
        <w:t>n.</w:t>
      </w:r>
    </w:p>
    <w:p w:rsidR="00E829DA" w:rsidRDefault="00E829DA">
      <w:pPr>
        <w:rPr>
          <w:rFonts w:ascii="Trebuchet MS" w:hAnsi="Trebuchet MS"/>
          <w:sz w:val="44"/>
          <w:szCs w:val="44"/>
        </w:rPr>
      </w:pPr>
    </w:p>
    <w:p w:rsidR="00E829DA" w:rsidRDefault="005074D9">
      <w:pPr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>Der vorliegende Antragstext bietet eine hervorragende Grundlage um in den nächsten Jahren, differenziert einzelne Themen weiter zu bearbeiten. Deshalb empfehle ich dem Antrag zu zustimmen.</w:t>
      </w:r>
    </w:p>
    <w:p w:rsidR="00E829DA" w:rsidRDefault="00E829DA">
      <w:pPr>
        <w:rPr>
          <w:rFonts w:ascii="Trebuchet MS" w:hAnsi="Trebuchet MS"/>
          <w:sz w:val="44"/>
          <w:szCs w:val="44"/>
        </w:rPr>
      </w:pPr>
    </w:p>
    <w:p w:rsidR="00E829DA" w:rsidRDefault="005074D9">
      <w:pPr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>Zum Schluss habe ich in eigener Sache ein Anliegen, welches ic</w:t>
      </w:r>
      <w:r>
        <w:rPr>
          <w:rFonts w:ascii="Trebuchet MS" w:hAnsi="Trebuchet MS"/>
          <w:sz w:val="44"/>
          <w:szCs w:val="44"/>
        </w:rPr>
        <w:t>h an dieser Stelle vortragen möchte. Ich möchte</w:t>
      </w:r>
    </w:p>
    <w:p w:rsidR="00E829DA" w:rsidRDefault="005074D9">
      <w:pPr>
        <w:rPr>
          <w:rFonts w:ascii="Trebuchet MS" w:hAnsi="Trebuchet MS"/>
          <w:b/>
          <w:bCs/>
          <w:i/>
          <w:iCs/>
          <w:sz w:val="44"/>
          <w:szCs w:val="44"/>
        </w:rPr>
      </w:pPr>
      <w:r>
        <w:rPr>
          <w:rFonts w:ascii="Trebuchet MS" w:hAnsi="Trebuchet MS"/>
          <w:b/>
          <w:bCs/>
          <w:i/>
          <w:iCs/>
          <w:sz w:val="44"/>
          <w:szCs w:val="44"/>
        </w:rPr>
        <w:t>DEN DIALOG DER GENERATIONEN</w:t>
      </w:r>
    </w:p>
    <w:p w:rsidR="00E829DA" w:rsidRDefault="00E829DA">
      <w:pPr>
        <w:rPr>
          <w:rFonts w:ascii="Trebuchet MS" w:hAnsi="Trebuchet MS"/>
          <w:b/>
          <w:bCs/>
          <w:i/>
          <w:iCs/>
          <w:sz w:val="44"/>
          <w:szCs w:val="44"/>
        </w:rPr>
      </w:pPr>
    </w:p>
    <w:p w:rsidR="00E829DA" w:rsidRDefault="005074D9">
      <w:pPr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 xml:space="preserve"> ansprechen und wieder mehr ins Tagesgeschehen bringen:</w:t>
      </w:r>
    </w:p>
    <w:p w:rsidR="00E829DA" w:rsidRDefault="00E829DA">
      <w:pPr>
        <w:rPr>
          <w:rFonts w:ascii="Trebuchet MS" w:hAnsi="Trebuchet MS"/>
          <w:b/>
          <w:bCs/>
          <w:i/>
          <w:iCs/>
          <w:sz w:val="44"/>
          <w:szCs w:val="44"/>
        </w:rPr>
      </w:pPr>
    </w:p>
    <w:p w:rsidR="00E829DA" w:rsidRDefault="005074D9">
      <w:pPr>
        <w:rPr>
          <w:rFonts w:ascii="Trebuchet MS" w:hAnsi="Trebuchet MS"/>
          <w:b/>
          <w:bCs/>
          <w:sz w:val="44"/>
          <w:szCs w:val="44"/>
        </w:rPr>
      </w:pPr>
      <w:r>
        <w:rPr>
          <w:rFonts w:ascii="Trebuchet MS" w:hAnsi="Trebuchet MS"/>
          <w:b/>
          <w:bCs/>
          <w:sz w:val="44"/>
          <w:szCs w:val="44"/>
        </w:rPr>
        <w:t xml:space="preserve"> Hierzu wünsche ich mir einen Fachtag oder ein ähnliches Format.</w:t>
      </w:r>
    </w:p>
    <w:p w:rsidR="00E829DA" w:rsidRDefault="00E829DA">
      <w:pPr>
        <w:rPr>
          <w:rFonts w:ascii="Trebuchet MS" w:hAnsi="Trebuchet MS"/>
          <w:b/>
          <w:bCs/>
          <w:sz w:val="44"/>
          <w:szCs w:val="44"/>
        </w:rPr>
      </w:pPr>
    </w:p>
    <w:p w:rsidR="00E829DA" w:rsidRDefault="005074D9">
      <w:pPr>
        <w:rPr>
          <w:rFonts w:ascii="Trebuchet MS" w:hAnsi="Trebuchet MS"/>
          <w:b/>
          <w:bCs/>
          <w:sz w:val="44"/>
          <w:szCs w:val="44"/>
        </w:rPr>
      </w:pPr>
      <w:r>
        <w:rPr>
          <w:rFonts w:ascii="Trebuchet MS" w:hAnsi="Trebuchet MS"/>
          <w:b/>
          <w:bCs/>
          <w:sz w:val="44"/>
          <w:szCs w:val="44"/>
        </w:rPr>
        <w:t xml:space="preserve">Und dies zur Stärkung einer </w:t>
      </w:r>
      <w:r>
        <w:rPr>
          <w:rFonts w:ascii="Trebuchet MS" w:hAnsi="Trebuchet MS"/>
          <w:b/>
          <w:bCs/>
          <w:i/>
          <w:iCs/>
          <w:sz w:val="44"/>
          <w:szCs w:val="44"/>
        </w:rPr>
        <w:t xml:space="preserve">Generationsübergreifenden </w:t>
      </w:r>
      <w:r>
        <w:rPr>
          <w:rFonts w:ascii="Trebuchet MS" w:hAnsi="Trebuchet MS"/>
          <w:b/>
          <w:bCs/>
          <w:i/>
          <w:iCs/>
          <w:sz w:val="44"/>
          <w:szCs w:val="44"/>
        </w:rPr>
        <w:t>Zusammenarbeit</w:t>
      </w:r>
    </w:p>
    <w:p w:rsidR="00E829DA" w:rsidRDefault="005074D9">
      <w:pPr>
        <w:rPr>
          <w:rFonts w:ascii="Trebuchet MS" w:hAnsi="Trebuchet MS"/>
          <w:b/>
          <w:bCs/>
          <w:i/>
          <w:iCs/>
          <w:sz w:val="44"/>
          <w:szCs w:val="44"/>
        </w:rPr>
      </w:pPr>
      <w:r>
        <w:rPr>
          <w:rFonts w:ascii="Trebuchet MS" w:hAnsi="Trebuchet MS"/>
          <w:b/>
          <w:bCs/>
          <w:i/>
          <w:iCs/>
          <w:sz w:val="44"/>
          <w:szCs w:val="44"/>
        </w:rPr>
        <w:t xml:space="preserve"> </w:t>
      </w:r>
    </w:p>
    <w:p w:rsidR="00E829DA" w:rsidRDefault="005074D9">
      <w:pPr>
        <w:rPr>
          <w:rFonts w:ascii="Trebuchet MS" w:hAnsi="Trebuchet MS"/>
          <w:b/>
          <w:bCs/>
          <w:i/>
          <w:iCs/>
          <w:sz w:val="44"/>
          <w:szCs w:val="44"/>
        </w:rPr>
      </w:pPr>
      <w:r>
        <w:rPr>
          <w:rFonts w:ascii="Trebuchet MS" w:hAnsi="Trebuchet MS"/>
          <w:b/>
          <w:bCs/>
          <w:i/>
          <w:iCs/>
          <w:sz w:val="44"/>
          <w:szCs w:val="44"/>
        </w:rPr>
        <w:t>Dann rocken wir gemeinsam den Kommunalwahlkampf(spo</w:t>
      </w:r>
      <w:r w:rsidR="003712EC">
        <w:rPr>
          <w:rFonts w:ascii="Trebuchet MS" w:hAnsi="Trebuchet MS"/>
          <w:b/>
          <w:bCs/>
          <w:i/>
          <w:iCs/>
          <w:sz w:val="44"/>
          <w:szCs w:val="44"/>
        </w:rPr>
        <w:t>r</w:t>
      </w:r>
      <w:r>
        <w:rPr>
          <w:rFonts w:ascii="Trebuchet MS" w:hAnsi="Trebuchet MS"/>
          <w:b/>
          <w:bCs/>
          <w:i/>
          <w:iCs/>
          <w:sz w:val="44"/>
          <w:szCs w:val="44"/>
        </w:rPr>
        <w:t>nt</w:t>
      </w:r>
      <w:r w:rsidR="003712EC">
        <w:rPr>
          <w:rFonts w:ascii="Trebuchet MS" w:hAnsi="Trebuchet MS"/>
          <w:b/>
          <w:bCs/>
          <w:i/>
          <w:iCs/>
          <w:sz w:val="44"/>
          <w:szCs w:val="44"/>
        </w:rPr>
        <w:t xml:space="preserve"> </w:t>
      </w:r>
      <w:r>
        <w:rPr>
          <w:rFonts w:ascii="Trebuchet MS" w:hAnsi="Trebuchet MS"/>
          <w:b/>
          <w:bCs/>
          <w:i/>
          <w:iCs/>
          <w:sz w:val="44"/>
          <w:szCs w:val="44"/>
        </w:rPr>
        <w:t>an)</w:t>
      </w:r>
      <w:bookmarkStart w:id="0" w:name="_GoBack"/>
      <w:bookmarkEnd w:id="0"/>
    </w:p>
    <w:p w:rsidR="00E829DA" w:rsidRDefault="00E829DA">
      <w:pPr>
        <w:rPr>
          <w:rFonts w:ascii="Trebuchet MS" w:hAnsi="Trebuchet MS"/>
          <w:b/>
          <w:bCs/>
          <w:i/>
          <w:iCs/>
          <w:sz w:val="44"/>
          <w:szCs w:val="44"/>
        </w:rPr>
      </w:pPr>
    </w:p>
    <w:p w:rsidR="00E829DA" w:rsidRDefault="005074D9">
      <w:pPr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>Ich danke für Eure Aufmerksamkeit.</w:t>
      </w:r>
    </w:p>
    <w:sectPr w:rsidR="00E829D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4D9" w:rsidRDefault="005074D9">
      <w:r>
        <w:separator/>
      </w:r>
    </w:p>
  </w:endnote>
  <w:endnote w:type="continuationSeparator" w:id="0">
    <w:p w:rsidR="005074D9" w:rsidRDefault="0050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4D9" w:rsidRDefault="005074D9">
      <w:r>
        <w:rPr>
          <w:color w:val="000000"/>
        </w:rPr>
        <w:separator/>
      </w:r>
    </w:p>
  </w:footnote>
  <w:footnote w:type="continuationSeparator" w:id="0">
    <w:p w:rsidR="005074D9" w:rsidRDefault="00507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050D0"/>
    <w:multiLevelType w:val="multilevel"/>
    <w:tmpl w:val="E41826B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829DA"/>
    <w:rsid w:val="003712EC"/>
    <w:rsid w:val="005074D9"/>
    <w:rsid w:val="00E829DA"/>
    <w:rsid w:val="00E8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Hoffmann</dc:creator>
  <cp:lastModifiedBy>Antonia Schwarz</cp:lastModifiedBy>
  <cp:revision>2</cp:revision>
  <cp:lastPrinted>2020-02-14T12:49:00Z</cp:lastPrinted>
  <dcterms:created xsi:type="dcterms:W3CDTF">2020-02-25T08:48:00Z</dcterms:created>
  <dcterms:modified xsi:type="dcterms:W3CDTF">2020-02-25T08:48:00Z</dcterms:modified>
</cp:coreProperties>
</file>